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7467F" w14:textId="7E7AC327" w:rsidR="00E51450" w:rsidRPr="00E51450" w:rsidRDefault="00E51450" w:rsidP="00E51450">
      <w:pPr>
        <w:rPr>
          <w:rFonts w:ascii="Times New Roman" w:eastAsia="標楷體" w:hAnsi="Times New Roman" w:cs="Times New Roman"/>
          <w:b/>
          <w:sz w:val="36"/>
          <w:szCs w:val="36"/>
        </w:rPr>
      </w:pPr>
      <w:r w:rsidRPr="00B62414">
        <w:rPr>
          <w:rFonts w:ascii="Times New Roman" w:eastAsia="標楷體" w:hAnsi="標楷體" w:cs="Times New Roman"/>
          <w:b/>
          <w:sz w:val="36"/>
          <w:szCs w:val="36"/>
        </w:rPr>
        <w:t>臺灣鐵路</w:t>
      </w:r>
      <w:r w:rsidR="00F92AD2">
        <w:rPr>
          <w:rFonts w:ascii="Times New Roman" w:eastAsia="標楷體" w:hAnsi="標楷體" w:cs="Times New Roman" w:hint="eastAsia"/>
          <w:b/>
          <w:sz w:val="36"/>
          <w:szCs w:val="36"/>
        </w:rPr>
        <w:t>企業</w:t>
      </w:r>
      <w:r w:rsidRPr="00B62414">
        <w:rPr>
          <w:rFonts w:ascii="Times New Roman" w:eastAsia="標楷體" w:hAnsi="標楷體" w:cs="Times New Roman"/>
          <w:b/>
          <w:sz w:val="36"/>
          <w:szCs w:val="36"/>
        </w:rPr>
        <w:t>工會　　　分會會員「互助慰問」互助金請</w:t>
      </w:r>
      <w:r w:rsidRPr="00E51450">
        <w:rPr>
          <w:rFonts w:ascii="Times New Roman" w:eastAsia="標楷體" w:hAnsi="標楷體" w:cs="Times New Roman"/>
          <w:b/>
          <w:sz w:val="38"/>
          <w:szCs w:val="38"/>
        </w:rPr>
        <w:t>領單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3"/>
        <w:gridCol w:w="1641"/>
        <w:gridCol w:w="904"/>
        <w:gridCol w:w="1031"/>
        <w:gridCol w:w="1321"/>
        <w:gridCol w:w="904"/>
        <w:gridCol w:w="487"/>
        <w:gridCol w:w="911"/>
        <w:gridCol w:w="900"/>
      </w:tblGrid>
      <w:tr w:rsidR="00E51450" w:rsidRPr="00E51450" w14:paraId="6FB884F1" w14:textId="77777777" w:rsidTr="005F708C">
        <w:trPr>
          <w:trHeight w:val="929"/>
          <w:jc w:val="center"/>
        </w:trPr>
        <w:tc>
          <w:tcPr>
            <w:tcW w:w="16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48566C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會員姓名</w:t>
            </w:r>
          </w:p>
        </w:tc>
        <w:tc>
          <w:tcPr>
            <w:tcW w:w="1641" w:type="dxa"/>
            <w:tcBorders>
              <w:top w:val="double" w:sz="4" w:space="0" w:color="auto"/>
            </w:tcBorders>
            <w:vAlign w:val="center"/>
          </w:tcPr>
          <w:p w14:paraId="08283060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  <w:vAlign w:val="center"/>
          </w:tcPr>
          <w:p w14:paraId="08D47CC3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職稱</w:t>
            </w:r>
          </w:p>
        </w:tc>
        <w:tc>
          <w:tcPr>
            <w:tcW w:w="2352" w:type="dxa"/>
            <w:gridSpan w:val="2"/>
            <w:tcBorders>
              <w:top w:val="double" w:sz="4" w:space="0" w:color="auto"/>
            </w:tcBorders>
            <w:vAlign w:val="center"/>
          </w:tcPr>
          <w:p w14:paraId="5AC30CEB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  <w:vAlign w:val="center"/>
          </w:tcPr>
          <w:p w14:paraId="07D38989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服務單位</w:t>
            </w:r>
          </w:p>
        </w:tc>
        <w:tc>
          <w:tcPr>
            <w:tcW w:w="2298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59501167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</w:tr>
      <w:tr w:rsidR="00E51450" w:rsidRPr="00E51450" w14:paraId="7699ACF3" w14:textId="77777777" w:rsidTr="005F708C">
        <w:trPr>
          <w:cantSplit/>
          <w:trHeight w:val="933"/>
          <w:jc w:val="center"/>
        </w:trPr>
        <w:tc>
          <w:tcPr>
            <w:tcW w:w="1643" w:type="dxa"/>
            <w:tcBorders>
              <w:left w:val="double" w:sz="4" w:space="0" w:color="auto"/>
            </w:tcBorders>
          </w:tcPr>
          <w:p w14:paraId="14D0FA4E" w14:textId="77777777" w:rsidR="00E51450" w:rsidRPr="00E51450" w:rsidRDefault="00E51450" w:rsidP="00E51450">
            <w:pPr>
              <w:snapToGrid w:val="0"/>
              <w:spacing w:line="400" w:lineRule="atLeast"/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受領人</w:t>
            </w:r>
          </w:p>
          <w:p w14:paraId="301F336A" w14:textId="77777777" w:rsidR="00E51450" w:rsidRPr="00E51450" w:rsidRDefault="00E51450" w:rsidP="00E51450">
            <w:pPr>
              <w:snapToGrid w:val="0"/>
              <w:spacing w:line="400" w:lineRule="atLeast"/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姓名</w:t>
            </w:r>
          </w:p>
        </w:tc>
        <w:tc>
          <w:tcPr>
            <w:tcW w:w="1641" w:type="dxa"/>
          </w:tcPr>
          <w:p w14:paraId="38044260" w14:textId="77777777" w:rsidR="00E51450" w:rsidRPr="00E51450" w:rsidRDefault="00E51450" w:rsidP="00E51450">
            <w:pPr>
              <w:snapToGrid w:val="0"/>
              <w:spacing w:line="400" w:lineRule="atLeast"/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167320B0" w14:textId="77777777" w:rsidR="00E51450" w:rsidRPr="00E51450" w:rsidRDefault="00E51450" w:rsidP="00E51450">
            <w:pPr>
              <w:snapToGrid w:val="0"/>
              <w:spacing w:line="400" w:lineRule="atLeast"/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關係</w:t>
            </w:r>
          </w:p>
        </w:tc>
        <w:tc>
          <w:tcPr>
            <w:tcW w:w="1031" w:type="dxa"/>
          </w:tcPr>
          <w:p w14:paraId="59B9C22C" w14:textId="77777777" w:rsidR="00E51450" w:rsidRPr="00E51450" w:rsidRDefault="00E51450" w:rsidP="00E51450">
            <w:pPr>
              <w:snapToGrid w:val="0"/>
              <w:spacing w:line="400" w:lineRule="atLeast"/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1321" w:type="dxa"/>
          </w:tcPr>
          <w:p w14:paraId="465B01B4" w14:textId="77777777" w:rsidR="00E51450" w:rsidRPr="00E51450" w:rsidRDefault="00E51450" w:rsidP="00E51450">
            <w:pPr>
              <w:snapToGrid w:val="0"/>
              <w:spacing w:line="400" w:lineRule="atLeast"/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監護人</w:t>
            </w:r>
          </w:p>
          <w:p w14:paraId="2C5D2990" w14:textId="77777777" w:rsidR="00E51450" w:rsidRPr="00E51450" w:rsidRDefault="00E51450" w:rsidP="00E51450">
            <w:pPr>
              <w:snapToGrid w:val="0"/>
              <w:spacing w:line="400" w:lineRule="atLeast"/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姓名</w:t>
            </w:r>
          </w:p>
        </w:tc>
        <w:tc>
          <w:tcPr>
            <w:tcW w:w="1391" w:type="dxa"/>
            <w:gridSpan w:val="2"/>
          </w:tcPr>
          <w:p w14:paraId="0D10449E" w14:textId="77777777" w:rsidR="00E51450" w:rsidRPr="00E51450" w:rsidRDefault="00E51450" w:rsidP="00E51450">
            <w:pPr>
              <w:widowControl/>
              <w:snapToGrid w:val="0"/>
              <w:spacing w:line="400" w:lineRule="atLeast"/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  <w:p w14:paraId="442529EE" w14:textId="77777777" w:rsidR="00E51450" w:rsidRPr="00E51450" w:rsidRDefault="00E51450" w:rsidP="00E51450">
            <w:pPr>
              <w:snapToGrid w:val="0"/>
              <w:spacing w:line="400" w:lineRule="atLeast"/>
              <w:ind w:firstLineChars="500" w:firstLine="1600"/>
              <w:jc w:val="both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60C662B4" w14:textId="77777777" w:rsidR="00E51450" w:rsidRPr="00E51450" w:rsidRDefault="00E51450" w:rsidP="00E51450">
            <w:pPr>
              <w:snapToGrid w:val="0"/>
              <w:spacing w:line="400" w:lineRule="atLeast"/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關係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35C58C07" w14:textId="77777777" w:rsidR="00E51450" w:rsidRPr="00E51450" w:rsidRDefault="00E51450" w:rsidP="00E51450">
            <w:pPr>
              <w:snapToGrid w:val="0"/>
              <w:spacing w:line="400" w:lineRule="atLeast"/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</w:tr>
      <w:tr w:rsidR="00E51450" w:rsidRPr="00E51450" w14:paraId="3489EEB4" w14:textId="77777777" w:rsidTr="005F708C">
        <w:trPr>
          <w:cantSplit/>
          <w:trHeight w:val="734"/>
          <w:jc w:val="center"/>
        </w:trPr>
        <w:tc>
          <w:tcPr>
            <w:tcW w:w="1643" w:type="dxa"/>
            <w:tcBorders>
              <w:left w:val="double" w:sz="4" w:space="0" w:color="auto"/>
            </w:tcBorders>
          </w:tcPr>
          <w:p w14:paraId="008CE044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地址</w:t>
            </w:r>
          </w:p>
        </w:tc>
        <w:tc>
          <w:tcPr>
            <w:tcW w:w="4897" w:type="dxa"/>
            <w:gridSpan w:val="4"/>
          </w:tcPr>
          <w:p w14:paraId="37843917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904" w:type="dxa"/>
          </w:tcPr>
          <w:p w14:paraId="668EFD86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電話</w:t>
            </w:r>
          </w:p>
        </w:tc>
        <w:tc>
          <w:tcPr>
            <w:tcW w:w="2298" w:type="dxa"/>
            <w:gridSpan w:val="3"/>
            <w:tcBorders>
              <w:right w:val="double" w:sz="4" w:space="0" w:color="auto"/>
            </w:tcBorders>
          </w:tcPr>
          <w:p w14:paraId="16A0DEA4" w14:textId="77777777" w:rsidR="00E51450" w:rsidRPr="00E51450" w:rsidRDefault="00E51450" w:rsidP="00E51450">
            <w:pPr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</w:tr>
      <w:tr w:rsidR="00E51450" w:rsidRPr="00E51450" w14:paraId="712AB155" w14:textId="77777777" w:rsidTr="005F708C">
        <w:trPr>
          <w:cantSplit/>
          <w:trHeight w:val="760"/>
          <w:jc w:val="center"/>
        </w:trPr>
        <w:tc>
          <w:tcPr>
            <w:tcW w:w="1643" w:type="dxa"/>
            <w:tcBorders>
              <w:left w:val="double" w:sz="4" w:space="0" w:color="auto"/>
            </w:tcBorders>
            <w:vAlign w:val="center"/>
          </w:tcPr>
          <w:p w14:paraId="2A9740EA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檢具證件</w:t>
            </w:r>
          </w:p>
        </w:tc>
        <w:tc>
          <w:tcPr>
            <w:tcW w:w="8099" w:type="dxa"/>
            <w:gridSpan w:val="8"/>
            <w:tcBorders>
              <w:right w:val="double" w:sz="4" w:space="0" w:color="auto"/>
            </w:tcBorders>
          </w:tcPr>
          <w:p w14:paraId="07A21C77" w14:textId="77777777" w:rsidR="00E51450" w:rsidRPr="00E51450" w:rsidRDefault="00E51450" w:rsidP="00E51450">
            <w:pPr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一、身份證影本</w:t>
            </w: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</w:t>
            </w: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二、戶籍謄本</w:t>
            </w: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</w:t>
            </w: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三、死亡證書</w:t>
            </w:r>
          </w:p>
        </w:tc>
      </w:tr>
      <w:tr w:rsidR="00E51450" w:rsidRPr="00E51450" w14:paraId="0FF2B9FD" w14:textId="77777777" w:rsidTr="005F708C">
        <w:trPr>
          <w:cantSplit/>
          <w:trHeight w:val="925"/>
          <w:jc w:val="center"/>
        </w:trPr>
        <w:tc>
          <w:tcPr>
            <w:tcW w:w="9742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E1FB40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</w:t>
            </w:r>
          </w:p>
          <w:p w14:paraId="317072FC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                    </w:t>
            </w: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分會理事</w:t>
            </w:r>
            <w:r w:rsidRPr="00E51450">
              <w:rPr>
                <w:rFonts w:ascii="Times New Roman" w:eastAsia="標楷體" w:hAnsi="標楷體" w:cs="Times New Roman" w:hint="eastAsia"/>
                <w:sz w:val="32"/>
                <w:szCs w:val="20"/>
                <w:lang w:eastAsia="zh-HK"/>
              </w:rPr>
              <w:t>長</w:t>
            </w: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              </w:t>
            </w: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簽章</w:t>
            </w:r>
          </w:p>
          <w:p w14:paraId="41F7F1E2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  <w:p w14:paraId="600737C0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中</w:t>
            </w: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  </w:t>
            </w: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華</w:t>
            </w: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   </w:t>
            </w: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民</w:t>
            </w: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   </w:t>
            </w: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國</w:t>
            </w: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     </w:t>
            </w: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年</w:t>
            </w: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     </w:t>
            </w: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月</w:t>
            </w: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     </w:t>
            </w: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日</w:t>
            </w:r>
          </w:p>
        </w:tc>
      </w:tr>
    </w:tbl>
    <w:p w14:paraId="6DD5CE56" w14:textId="77777777" w:rsidR="00E51450" w:rsidRPr="00E51450" w:rsidRDefault="00E51450" w:rsidP="00E51450">
      <w:pPr>
        <w:snapToGrid w:val="0"/>
        <w:spacing w:line="400" w:lineRule="atLeast"/>
        <w:ind w:left="1200" w:hangingChars="375" w:hanging="1200"/>
        <w:rPr>
          <w:rFonts w:ascii="Times New Roman" w:eastAsia="標楷體" w:hAnsi="Times New Roman" w:cs="Times New Roman"/>
          <w:sz w:val="32"/>
          <w:szCs w:val="24"/>
        </w:rPr>
      </w:pPr>
    </w:p>
    <w:p w14:paraId="3E59B89F" w14:textId="77777777" w:rsidR="00E51450" w:rsidRPr="00E51450" w:rsidRDefault="00E51450" w:rsidP="00E51450">
      <w:pPr>
        <w:snapToGrid w:val="0"/>
        <w:spacing w:line="400" w:lineRule="atLeast"/>
        <w:ind w:left="1258" w:hangingChars="393" w:hanging="1258"/>
        <w:rPr>
          <w:rFonts w:ascii="Times New Roman" w:eastAsia="標楷體" w:hAnsi="Times New Roman" w:cs="Times New Roman"/>
          <w:sz w:val="32"/>
          <w:szCs w:val="24"/>
        </w:rPr>
      </w:pPr>
      <w:r w:rsidRPr="00E51450">
        <w:rPr>
          <w:rFonts w:ascii="Times New Roman" w:eastAsia="標楷體" w:hAnsi="標楷體" w:cs="Times New Roman"/>
          <w:sz w:val="32"/>
          <w:szCs w:val="24"/>
        </w:rPr>
        <w:t>註：一、順位受領人為一人以上者應填具委託書委託一人辦理。受領人為未成年人應與監護人共同受領。</w:t>
      </w:r>
    </w:p>
    <w:p w14:paraId="130C7D83" w14:textId="77777777" w:rsidR="00E51450" w:rsidRPr="00E51450" w:rsidRDefault="00E51450" w:rsidP="00E51450">
      <w:pPr>
        <w:snapToGrid w:val="0"/>
        <w:spacing w:line="400" w:lineRule="atLeast"/>
        <w:ind w:left="1280" w:hangingChars="400" w:hanging="1280"/>
        <w:rPr>
          <w:rFonts w:ascii="Times New Roman" w:eastAsia="標楷體" w:hAnsi="Times New Roman" w:cs="Times New Roman"/>
          <w:szCs w:val="20"/>
        </w:rPr>
      </w:pPr>
      <w:r w:rsidRPr="00E51450">
        <w:rPr>
          <w:rFonts w:ascii="Times New Roman" w:eastAsia="標楷體" w:hAnsi="標楷體" w:cs="Times New Roman"/>
          <w:sz w:val="32"/>
          <w:szCs w:val="20"/>
        </w:rPr>
        <w:t xml:space="preserve">　　二、本單應填一式二份、一份分會留存、一份報本會審核。</w:t>
      </w:r>
    </w:p>
    <w:p w14:paraId="6137C495" w14:textId="7706EBAF" w:rsidR="00E51450" w:rsidRPr="00E51450" w:rsidRDefault="00E51450" w:rsidP="00E51450">
      <w:pPr>
        <w:widowControl/>
        <w:rPr>
          <w:rFonts w:ascii="Times New Roman" w:eastAsia="標楷體" w:hAnsi="Times New Roman" w:cs="Times New Roman"/>
          <w:szCs w:val="20"/>
        </w:rPr>
      </w:pPr>
      <w:bookmarkStart w:id="0" w:name="_GoBack"/>
      <w:bookmarkEnd w:id="0"/>
    </w:p>
    <w:sectPr w:rsidR="00E51450" w:rsidRPr="00E51450" w:rsidSect="00052317">
      <w:pgSz w:w="11906" w:h="16838"/>
      <w:pgMar w:top="1286" w:right="849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64155" w14:textId="77777777" w:rsidR="00DF3600" w:rsidRDefault="00DF3600" w:rsidP="00B62414">
      <w:r>
        <w:separator/>
      </w:r>
    </w:p>
  </w:endnote>
  <w:endnote w:type="continuationSeparator" w:id="0">
    <w:p w14:paraId="7FB63601" w14:textId="77777777" w:rsidR="00DF3600" w:rsidRDefault="00DF3600" w:rsidP="00B6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A37E9" w14:textId="77777777" w:rsidR="00DF3600" w:rsidRDefault="00DF3600" w:rsidP="00B62414">
      <w:r>
        <w:separator/>
      </w:r>
    </w:p>
  </w:footnote>
  <w:footnote w:type="continuationSeparator" w:id="0">
    <w:p w14:paraId="6630F665" w14:textId="77777777" w:rsidR="00DF3600" w:rsidRDefault="00DF3600" w:rsidP="00B6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32A"/>
    <w:multiLevelType w:val="hybridMultilevel"/>
    <w:tmpl w:val="C1AEB996"/>
    <w:lvl w:ilvl="0" w:tplc="F1FE46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50"/>
    <w:rsid w:val="00052317"/>
    <w:rsid w:val="00053884"/>
    <w:rsid w:val="0006068D"/>
    <w:rsid w:val="000A4487"/>
    <w:rsid w:val="000B5246"/>
    <w:rsid w:val="000C5EC9"/>
    <w:rsid w:val="00122F9A"/>
    <w:rsid w:val="001642D1"/>
    <w:rsid w:val="001934EE"/>
    <w:rsid w:val="001964D6"/>
    <w:rsid w:val="001F1B5D"/>
    <w:rsid w:val="002533C1"/>
    <w:rsid w:val="002D133A"/>
    <w:rsid w:val="00311201"/>
    <w:rsid w:val="00392A98"/>
    <w:rsid w:val="00413F21"/>
    <w:rsid w:val="004A3599"/>
    <w:rsid w:val="00512FAA"/>
    <w:rsid w:val="00553C42"/>
    <w:rsid w:val="005E2314"/>
    <w:rsid w:val="005F0DE9"/>
    <w:rsid w:val="005F708C"/>
    <w:rsid w:val="0067356D"/>
    <w:rsid w:val="006D09B9"/>
    <w:rsid w:val="006D3E02"/>
    <w:rsid w:val="00725748"/>
    <w:rsid w:val="007F2472"/>
    <w:rsid w:val="0084029F"/>
    <w:rsid w:val="008F0945"/>
    <w:rsid w:val="009F73AF"/>
    <w:rsid w:val="00A16334"/>
    <w:rsid w:val="00AF60D0"/>
    <w:rsid w:val="00B62414"/>
    <w:rsid w:val="00C031A6"/>
    <w:rsid w:val="00C676A7"/>
    <w:rsid w:val="00C92BEB"/>
    <w:rsid w:val="00C97F80"/>
    <w:rsid w:val="00DA70DF"/>
    <w:rsid w:val="00DF3600"/>
    <w:rsid w:val="00E51450"/>
    <w:rsid w:val="00F27F1B"/>
    <w:rsid w:val="00F92AD2"/>
    <w:rsid w:val="00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1790B"/>
  <w15:chartTrackingRefBased/>
  <w15:docId w15:val="{DF5EE81B-2689-4E1F-817B-FA7ED1B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42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24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2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TRLU</dc:creator>
  <cp:keywords/>
  <dc:description/>
  <cp:lastModifiedBy>Microsoft 帳戶</cp:lastModifiedBy>
  <cp:revision>2</cp:revision>
  <cp:lastPrinted>2025-02-11T02:30:00Z</cp:lastPrinted>
  <dcterms:created xsi:type="dcterms:W3CDTF">2026-03-31T03:42:00Z</dcterms:created>
  <dcterms:modified xsi:type="dcterms:W3CDTF">2026-03-31T03:42:00Z</dcterms:modified>
</cp:coreProperties>
</file>